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F7975" w14:textId="77777777" w:rsidR="00E45F69" w:rsidRPr="00C12F5F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C12F5F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C12F5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C12F5F" w:rsidRDefault="00E45F69" w:rsidP="00E45F69">
      <w:pPr>
        <w:pStyle w:val="Naslov6"/>
        <w:ind w:firstLine="708"/>
        <w:rPr>
          <w:rFonts w:ascii="Times New Roman" w:hAnsi="Times New Roman"/>
        </w:rPr>
      </w:pPr>
      <w:r w:rsidRPr="00C12F5F">
        <w:rPr>
          <w:rFonts w:ascii="Times New Roman" w:hAnsi="Times New Roman"/>
        </w:rPr>
        <w:t>OBLAKOVA ULICA 5</w:t>
      </w:r>
    </w:p>
    <w:p w14:paraId="2D416BD9" w14:textId="77777777" w:rsidR="00E45F69" w:rsidRPr="00C12F5F" w:rsidRDefault="00E45F69" w:rsidP="00E45F69">
      <w:pPr>
        <w:pStyle w:val="Naslov6"/>
        <w:ind w:firstLine="708"/>
        <w:rPr>
          <w:rFonts w:ascii="Times New Roman" w:hAnsi="Times New Roman"/>
        </w:rPr>
      </w:pPr>
      <w:r w:rsidRPr="00C12F5F">
        <w:rPr>
          <w:rFonts w:ascii="Times New Roman" w:hAnsi="Times New Roman"/>
        </w:rPr>
        <w:t xml:space="preserve">3000 CELJE    </w:t>
      </w:r>
    </w:p>
    <w:p w14:paraId="41D32A57" w14:textId="77777777" w:rsidR="00E45F69" w:rsidRPr="00C12F5F" w:rsidRDefault="00E45F69" w:rsidP="00E45F69">
      <w:pPr>
        <w:ind w:firstLine="708"/>
        <w:jc w:val="both"/>
        <w:rPr>
          <w:b/>
        </w:rPr>
      </w:pPr>
      <w:proofErr w:type="spellStart"/>
      <w:r w:rsidRPr="00C12F5F">
        <w:rPr>
          <w:b/>
        </w:rPr>
        <w:t>tel</w:t>
      </w:r>
      <w:proofErr w:type="spellEnd"/>
      <w:r w:rsidRPr="00C12F5F">
        <w:rPr>
          <w:b/>
        </w:rPr>
        <w:t>: (03) 42 33 000</w:t>
      </w:r>
    </w:p>
    <w:p w14:paraId="5D0C2285" w14:textId="77777777" w:rsidR="00E45F69" w:rsidRPr="00C12F5F" w:rsidRDefault="00E45F69" w:rsidP="00E45F69">
      <w:pPr>
        <w:pStyle w:val="Naslov6"/>
        <w:ind w:firstLine="708"/>
        <w:rPr>
          <w:rFonts w:ascii="Times New Roman" w:hAnsi="Times New Roman"/>
        </w:rPr>
      </w:pPr>
      <w:proofErr w:type="spellStart"/>
      <w:r w:rsidRPr="00C12F5F">
        <w:rPr>
          <w:rFonts w:ascii="Times New Roman" w:hAnsi="Times New Roman"/>
        </w:rPr>
        <w:t>fax</w:t>
      </w:r>
      <w:proofErr w:type="spellEnd"/>
      <w:r w:rsidRPr="00C12F5F"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Pr="00C12F5F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C12F5F">
        <w:rPr>
          <w:rFonts w:ascii="Times New Roman" w:hAnsi="Times New Roman"/>
          <w:sz w:val="24"/>
          <w:szCs w:val="24"/>
        </w:rPr>
        <w:t xml:space="preserve">    </w:t>
      </w:r>
    </w:p>
    <w:p w14:paraId="3956FBA6" w14:textId="55EB86F7" w:rsidR="00E45F69" w:rsidRPr="00C12F5F" w:rsidRDefault="00E45F69" w:rsidP="00E45F69">
      <w:pPr>
        <w:jc w:val="both"/>
        <w:rPr>
          <w:b/>
          <w:bCs/>
          <w:color w:val="000000" w:themeColor="text1"/>
          <w:u w:val="single"/>
        </w:rPr>
      </w:pPr>
      <w:r w:rsidRPr="00C12F5F">
        <w:t xml:space="preserve">                                                                                                    </w:t>
      </w:r>
      <w:r w:rsidRPr="00C12F5F">
        <w:rPr>
          <w:u w:val="single"/>
        </w:rPr>
        <w:t>Postopek</w:t>
      </w:r>
      <w:r w:rsidRPr="00C12F5F">
        <w:rPr>
          <w:b/>
          <w:bCs/>
          <w:color w:val="000000" w:themeColor="text1"/>
          <w:u w:val="single"/>
        </w:rPr>
        <w:t>:</w:t>
      </w:r>
      <w:r w:rsidR="00C12F5F" w:rsidRPr="00C12F5F">
        <w:rPr>
          <w:b/>
          <w:bCs/>
          <w:color w:val="000000" w:themeColor="text1"/>
          <w:u w:val="single"/>
        </w:rPr>
        <w:t>73</w:t>
      </w:r>
      <w:r w:rsidRPr="00C12F5F">
        <w:rPr>
          <w:b/>
          <w:bCs/>
          <w:color w:val="000000" w:themeColor="text1"/>
          <w:u w:val="single"/>
        </w:rPr>
        <w:t>-2021-</w:t>
      </w:r>
      <w:r w:rsidR="003507CF" w:rsidRPr="00C12F5F">
        <w:rPr>
          <w:b/>
          <w:bCs/>
          <w:color w:val="000000" w:themeColor="text1"/>
          <w:u w:val="single"/>
        </w:rPr>
        <w:t>AS</w:t>
      </w:r>
      <w:r w:rsidRPr="00C12F5F">
        <w:rPr>
          <w:b/>
          <w:bCs/>
          <w:color w:val="000000" w:themeColor="text1"/>
          <w:u w:val="single"/>
        </w:rPr>
        <w:t>/</w:t>
      </w:r>
      <w:r w:rsidR="003507CF" w:rsidRPr="00C12F5F">
        <w:rPr>
          <w:b/>
          <w:bCs/>
          <w:color w:val="000000" w:themeColor="text1"/>
          <w:u w:val="single"/>
        </w:rPr>
        <w:t>BM</w:t>
      </w:r>
    </w:p>
    <w:p w14:paraId="5900CEEB" w14:textId="77777777" w:rsidR="00E45F69" w:rsidRPr="00C12F5F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C12F5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C12F5F">
        <w:rPr>
          <w:rFonts w:ascii="Times New Roman" w:hAnsi="Times New Roman"/>
          <w:sz w:val="24"/>
          <w:szCs w:val="24"/>
        </w:rPr>
        <w:t xml:space="preserve">    </w:t>
      </w:r>
    </w:p>
    <w:p w14:paraId="0F0EEF61" w14:textId="77777777" w:rsidR="00E45F69" w:rsidRPr="00C12F5F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24"/>
          <w:szCs w:val="24"/>
        </w:rPr>
      </w:pPr>
    </w:p>
    <w:p w14:paraId="4B022631" w14:textId="77777777" w:rsidR="00E45F69" w:rsidRPr="00C12F5F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 w:rsidRPr="00C12F5F">
        <w:rPr>
          <w:rFonts w:ascii="Times New Roman" w:hAnsi="Times New Roman"/>
          <w:sz w:val="24"/>
          <w:szCs w:val="24"/>
        </w:rPr>
        <w:t xml:space="preserve">POVABILO K ODDAJI PONUDBE </w:t>
      </w:r>
    </w:p>
    <w:p w14:paraId="2C800A5B" w14:textId="77777777" w:rsidR="00E45F69" w:rsidRPr="00C12F5F" w:rsidRDefault="00E45F69" w:rsidP="00E45F69">
      <w:pPr>
        <w:jc w:val="both"/>
      </w:pPr>
    </w:p>
    <w:p w14:paraId="471A15C2" w14:textId="6207A223" w:rsidR="00E45F69" w:rsidRPr="00C12F5F" w:rsidRDefault="00E45F69" w:rsidP="00C632BD">
      <w:pPr>
        <w:spacing w:line="269" w:lineRule="auto"/>
        <w:jc w:val="both"/>
      </w:pPr>
      <w:r w:rsidRPr="00C12F5F">
        <w:t xml:space="preserve">Vabimo vas k oddaji ponudbe za </w:t>
      </w:r>
      <w:r w:rsidR="000E48BA" w:rsidRPr="00C12F5F">
        <w:t>storitev</w:t>
      </w:r>
      <w:r w:rsidRPr="00C12F5F">
        <w:t xml:space="preserve">: </w:t>
      </w:r>
    </w:p>
    <w:p w14:paraId="31057B0E" w14:textId="77777777" w:rsidR="000E48BA" w:rsidRPr="00C12F5F" w:rsidRDefault="000E48BA" w:rsidP="00C632BD">
      <w:pPr>
        <w:spacing w:line="269" w:lineRule="auto"/>
        <w:jc w:val="both"/>
      </w:pPr>
    </w:p>
    <w:p w14:paraId="387C6E7A" w14:textId="4884E1D7" w:rsidR="00E45F69" w:rsidRPr="00C12F5F" w:rsidRDefault="00D6427F" w:rsidP="00C632BD">
      <w:pPr>
        <w:spacing w:line="269" w:lineRule="auto"/>
        <w:jc w:val="both"/>
        <w:rPr>
          <w:b/>
          <w:bCs/>
        </w:rPr>
      </w:pPr>
      <w:r w:rsidRPr="00C12F5F">
        <w:rPr>
          <w:b/>
          <w:bCs/>
        </w:rPr>
        <w:t>Ocena tveganja izpostavljenosti delavcev kemičnim škodljivostim na delovnem mestu</w:t>
      </w:r>
    </w:p>
    <w:p w14:paraId="2CD8CF05" w14:textId="77777777" w:rsidR="00D6427F" w:rsidRPr="00C12F5F" w:rsidRDefault="00D6427F" w:rsidP="00C632BD">
      <w:pPr>
        <w:spacing w:line="269" w:lineRule="auto"/>
        <w:jc w:val="both"/>
        <w:rPr>
          <w:b/>
        </w:rPr>
      </w:pPr>
    </w:p>
    <w:p w14:paraId="0E3A5A9C" w14:textId="11025E84" w:rsidR="00D6427F" w:rsidRPr="00C12F5F" w:rsidRDefault="00D6427F" w:rsidP="00D6427F">
      <w:pPr>
        <w:spacing w:line="269" w:lineRule="auto"/>
        <w:jc w:val="both"/>
      </w:pPr>
      <w:r w:rsidRPr="00C12F5F">
        <w:t>Ostale zahteve:</w:t>
      </w:r>
    </w:p>
    <w:p w14:paraId="26B4982E" w14:textId="4743C71C" w:rsidR="00D6427F" w:rsidRPr="00C12F5F" w:rsidRDefault="00D6427F" w:rsidP="00D6427F">
      <w:pPr>
        <w:spacing w:line="269" w:lineRule="auto"/>
        <w:jc w:val="both"/>
      </w:pPr>
      <w:r w:rsidRPr="00C12F5F">
        <w:t xml:space="preserve">Izvajalec bo izvedel oceno tveganja izpostavljenosti delavcev kemičnim snovem na delovnem mestu v skladu s  6. členom Pravilnika o varovanju delavcev pred tveganji zaradi izpostavljenosti kemičnim snovem pri delu (Uradni list RS, št. 100/01, 38/05, 53/07, 102/10, 38/15), upoštevajoč eno izmed priznanih analiznih </w:t>
      </w:r>
      <w:proofErr w:type="spellStart"/>
      <w:r w:rsidRPr="00C12F5F">
        <w:t>ocenitvenenih</w:t>
      </w:r>
      <w:proofErr w:type="spellEnd"/>
      <w:r w:rsidRPr="00C12F5F">
        <w:t xml:space="preserve"> metod. Izdelovalec mora pri oceni tveganja upoštevati:</w:t>
      </w:r>
    </w:p>
    <w:p w14:paraId="793EE65D" w14:textId="77777777" w:rsidR="00D6427F" w:rsidRPr="00C12F5F" w:rsidRDefault="00D6427F" w:rsidP="00D6427F">
      <w:pPr>
        <w:numPr>
          <w:ilvl w:val="0"/>
          <w:numId w:val="4"/>
        </w:numPr>
        <w:spacing w:line="269" w:lineRule="auto"/>
        <w:jc w:val="both"/>
      </w:pPr>
      <w:r w:rsidRPr="00C12F5F">
        <w:t>nevarne lastnosti kemičnih snovi,</w:t>
      </w:r>
    </w:p>
    <w:p w14:paraId="7D186CD3" w14:textId="77777777" w:rsidR="00D6427F" w:rsidRPr="00C12F5F" w:rsidRDefault="00D6427F" w:rsidP="00D6427F">
      <w:pPr>
        <w:numPr>
          <w:ilvl w:val="0"/>
          <w:numId w:val="4"/>
        </w:numPr>
        <w:spacing w:line="269" w:lineRule="auto"/>
        <w:jc w:val="both"/>
      </w:pPr>
      <w:r w:rsidRPr="00C12F5F">
        <w:t>podatke o varnosti in zdravju, ki jih priskrbi naročnik (npr. ustrezne varnostne liste) v skladu z Uredbo (ES) št. 1907/2006 Evropskega parlamenta in Sveta z dne 18. decembra 2006 o registraciji, evalvaciji, avtorizaciji in omejevanju kemikalij (REACH), o ustanovitvi Evropske agencije za kemikalije ter spremembi Direktive 1999/45/ES ter razveljavitvi Uredbe Sveta (EGS) št. 793/93 in Uredbe Komisije (ES) št. 1488/94 ter Direktive Sveta 76/769/EGS in direktiv Komisije 91/155/EGS, 93/67/EGS, 93/105/ES in 2000/21/ES (UL L št. 396 z dne 30. 12. 2006, str. 1; v nadaljnjem besedilu: Uredba 1907/2006/ES),</w:t>
      </w:r>
    </w:p>
    <w:p w14:paraId="2D13E259" w14:textId="77777777" w:rsidR="00D6427F" w:rsidRPr="00C12F5F" w:rsidRDefault="00D6427F" w:rsidP="00D6427F">
      <w:pPr>
        <w:numPr>
          <w:ilvl w:val="0"/>
          <w:numId w:val="4"/>
        </w:numPr>
        <w:spacing w:line="269" w:lineRule="auto"/>
        <w:jc w:val="both"/>
      </w:pPr>
      <w:r w:rsidRPr="00C12F5F">
        <w:t>raven, vrsto in trajanje izpostavljenosti,</w:t>
      </w:r>
    </w:p>
    <w:p w14:paraId="6EDF485F" w14:textId="77777777" w:rsidR="00D6427F" w:rsidRPr="00C12F5F" w:rsidRDefault="00D6427F" w:rsidP="00D6427F">
      <w:pPr>
        <w:numPr>
          <w:ilvl w:val="0"/>
          <w:numId w:val="4"/>
        </w:numPr>
        <w:spacing w:line="269" w:lineRule="auto"/>
        <w:jc w:val="both"/>
      </w:pPr>
      <w:r w:rsidRPr="00C12F5F">
        <w:t>količino kemičnih snovi,</w:t>
      </w:r>
    </w:p>
    <w:p w14:paraId="06E84EC4" w14:textId="77777777" w:rsidR="00D6427F" w:rsidRPr="00C12F5F" w:rsidRDefault="00D6427F" w:rsidP="00D6427F">
      <w:pPr>
        <w:numPr>
          <w:ilvl w:val="0"/>
          <w:numId w:val="4"/>
        </w:numPr>
        <w:spacing w:line="269" w:lineRule="auto"/>
        <w:jc w:val="both"/>
      </w:pPr>
      <w:r w:rsidRPr="00C12F5F">
        <w:t>druge okoliščine pri delu s kemičnimi snovmi,</w:t>
      </w:r>
    </w:p>
    <w:p w14:paraId="19225833" w14:textId="77777777" w:rsidR="00D6427F" w:rsidRPr="00C12F5F" w:rsidRDefault="00D6427F" w:rsidP="00D6427F">
      <w:pPr>
        <w:numPr>
          <w:ilvl w:val="0"/>
          <w:numId w:val="4"/>
        </w:numPr>
        <w:spacing w:line="269" w:lineRule="auto"/>
        <w:jc w:val="both"/>
      </w:pPr>
      <w:r w:rsidRPr="00C12F5F">
        <w:t>mejne vrednosti za poklicno izpostavljenost in/ali biološke mejne vrednosti,</w:t>
      </w:r>
    </w:p>
    <w:p w14:paraId="559E4955" w14:textId="77777777" w:rsidR="00D6427F" w:rsidRPr="00C12F5F" w:rsidRDefault="00D6427F" w:rsidP="00D6427F">
      <w:pPr>
        <w:numPr>
          <w:ilvl w:val="0"/>
          <w:numId w:val="4"/>
        </w:numPr>
        <w:spacing w:line="269" w:lineRule="auto"/>
        <w:jc w:val="both"/>
      </w:pPr>
      <w:r w:rsidRPr="00C12F5F">
        <w:t>učinek preventivnih ukrepov, ki so/bodo sprejeti,</w:t>
      </w:r>
    </w:p>
    <w:p w14:paraId="0FA33D03" w14:textId="16A61FBF" w:rsidR="005259E7" w:rsidRPr="00C12F5F" w:rsidRDefault="00D6427F" w:rsidP="005259E7">
      <w:pPr>
        <w:numPr>
          <w:ilvl w:val="0"/>
          <w:numId w:val="4"/>
        </w:numPr>
        <w:spacing w:line="269" w:lineRule="auto"/>
        <w:jc w:val="both"/>
      </w:pPr>
      <w:r w:rsidRPr="00C12F5F">
        <w:t>rezultate že uvedenega zdravstvenega nadzora, če so na razpolago.</w:t>
      </w:r>
    </w:p>
    <w:p w14:paraId="2CA20EF2" w14:textId="77777777" w:rsidR="005259E7" w:rsidRPr="00C12F5F" w:rsidRDefault="005259E7" w:rsidP="005259E7">
      <w:pPr>
        <w:spacing w:line="269" w:lineRule="auto"/>
        <w:jc w:val="both"/>
      </w:pPr>
    </w:p>
    <w:p w14:paraId="6661161D" w14:textId="185B71C8" w:rsidR="005259E7" w:rsidRPr="00C12F5F" w:rsidRDefault="0072103F" w:rsidP="005259E7">
      <w:pPr>
        <w:spacing w:line="269" w:lineRule="auto"/>
        <w:jc w:val="both"/>
      </w:pPr>
      <w:r w:rsidRPr="00C12F5F">
        <w:t>Oceno tveganja bo izvajalec izdelal za vsako organizacijsko enoto posebej in sicer:</w:t>
      </w:r>
    </w:p>
    <w:p w14:paraId="0728C32D" w14:textId="77777777" w:rsidR="0072103F" w:rsidRPr="00C12F5F" w:rsidRDefault="0072103F" w:rsidP="005259E7">
      <w:pPr>
        <w:spacing w:line="269" w:lineRule="auto"/>
        <w:jc w:val="both"/>
      </w:pPr>
    </w:p>
    <w:p w14:paraId="753EF03C" w14:textId="7B61D976" w:rsidR="005259E7" w:rsidRPr="00C12F5F" w:rsidRDefault="005259E7" w:rsidP="0072103F">
      <w:pPr>
        <w:spacing w:after="120" w:line="269" w:lineRule="auto"/>
        <w:jc w:val="both"/>
        <w:rPr>
          <w:b/>
          <w:bCs/>
        </w:rPr>
      </w:pPr>
      <w:proofErr w:type="spellStart"/>
      <w:r w:rsidRPr="00C12F5F">
        <w:rPr>
          <w:b/>
          <w:bCs/>
        </w:rPr>
        <w:t>z.š</w:t>
      </w:r>
      <w:proofErr w:type="spellEnd"/>
      <w:r w:rsidRPr="00C12F5F">
        <w:rPr>
          <w:b/>
          <w:bCs/>
        </w:rPr>
        <w:t>.</w:t>
      </w:r>
      <w:r w:rsidRPr="00C12F5F">
        <w:rPr>
          <w:b/>
          <w:bCs/>
        </w:rPr>
        <w:tab/>
        <w:t>Naziv organizacijske enote</w:t>
      </w:r>
    </w:p>
    <w:p w14:paraId="0A93271C" w14:textId="24AF1D82" w:rsidR="005259E7" w:rsidRPr="00C12F5F" w:rsidRDefault="0072103F" w:rsidP="005259E7">
      <w:pPr>
        <w:spacing w:line="269" w:lineRule="auto"/>
        <w:jc w:val="both"/>
      </w:pPr>
      <w:r w:rsidRPr="00C12F5F">
        <w:t>1</w:t>
      </w:r>
      <w:r w:rsidR="005259E7" w:rsidRPr="00C12F5F">
        <w:tab/>
        <w:t>DERMATOVENEROLOŠKI ODDELEK</w:t>
      </w:r>
    </w:p>
    <w:p w14:paraId="4A5013A5" w14:textId="2F631C68" w:rsidR="005259E7" w:rsidRPr="00C12F5F" w:rsidRDefault="0072103F" w:rsidP="005259E7">
      <w:pPr>
        <w:spacing w:line="269" w:lineRule="auto"/>
        <w:jc w:val="both"/>
      </w:pPr>
      <w:r w:rsidRPr="00C12F5F">
        <w:t>2</w:t>
      </w:r>
      <w:r w:rsidR="005259E7" w:rsidRPr="00C12F5F">
        <w:tab/>
        <w:t>GINEKOLOŠKO - PORODNIŠKI ODDELEK</w:t>
      </w:r>
    </w:p>
    <w:p w14:paraId="7D0E7CCD" w14:textId="6EA0DC65" w:rsidR="005259E7" w:rsidRPr="00C12F5F" w:rsidRDefault="0072103F" w:rsidP="005259E7">
      <w:pPr>
        <w:spacing w:line="269" w:lineRule="auto"/>
        <w:jc w:val="both"/>
      </w:pPr>
      <w:r w:rsidRPr="00C12F5F">
        <w:t>3</w:t>
      </w:r>
      <w:r w:rsidR="005259E7" w:rsidRPr="00C12F5F">
        <w:tab/>
        <w:t>KARDIOLOŠKI ODDELEK</w:t>
      </w:r>
    </w:p>
    <w:p w14:paraId="5B7DC707" w14:textId="122AF812" w:rsidR="005259E7" w:rsidRPr="00C12F5F" w:rsidRDefault="0072103F" w:rsidP="005259E7">
      <w:pPr>
        <w:spacing w:line="269" w:lineRule="auto"/>
        <w:jc w:val="both"/>
      </w:pPr>
      <w:r w:rsidRPr="00C12F5F">
        <w:lastRenderedPageBreak/>
        <w:t>4</w:t>
      </w:r>
      <w:r w:rsidR="005259E7" w:rsidRPr="00C12F5F">
        <w:tab/>
        <w:t>NEGOVALNI ODDELEK</w:t>
      </w:r>
    </w:p>
    <w:p w14:paraId="034936DB" w14:textId="10040E6B" w:rsidR="005259E7" w:rsidRPr="00C12F5F" w:rsidRDefault="0072103F" w:rsidP="005259E7">
      <w:pPr>
        <w:spacing w:line="269" w:lineRule="auto"/>
        <w:jc w:val="both"/>
      </w:pPr>
      <w:r w:rsidRPr="00C12F5F">
        <w:t>5</w:t>
      </w:r>
      <w:r w:rsidR="005259E7" w:rsidRPr="00C12F5F">
        <w:tab/>
        <w:t>NEVROLOŠKI ODDELEK</w:t>
      </w:r>
    </w:p>
    <w:p w14:paraId="2ACA24D6" w14:textId="00D85B78" w:rsidR="005259E7" w:rsidRPr="00C12F5F" w:rsidRDefault="0072103F" w:rsidP="005259E7">
      <w:pPr>
        <w:spacing w:line="269" w:lineRule="auto"/>
        <w:jc w:val="both"/>
      </w:pPr>
      <w:r w:rsidRPr="00C12F5F">
        <w:t>6</w:t>
      </w:r>
      <w:r w:rsidR="005259E7" w:rsidRPr="00C12F5F">
        <w:tab/>
        <w:t>OČESNI ODDELEK</w:t>
      </w:r>
    </w:p>
    <w:p w14:paraId="27F3DED7" w14:textId="488E1573" w:rsidR="005259E7" w:rsidRPr="00C12F5F" w:rsidRDefault="0072103F" w:rsidP="005259E7">
      <w:pPr>
        <w:spacing w:line="269" w:lineRule="auto"/>
        <w:jc w:val="both"/>
      </w:pPr>
      <w:r w:rsidRPr="00C12F5F">
        <w:t>7</w:t>
      </w:r>
      <w:r w:rsidR="005259E7" w:rsidRPr="00C12F5F">
        <w:tab/>
        <w:t xml:space="preserve">ODD. </w:t>
      </w:r>
      <w:r w:rsidRPr="00C12F5F">
        <w:t xml:space="preserve">ZA </w:t>
      </w:r>
      <w:r w:rsidR="005259E7" w:rsidRPr="00C12F5F">
        <w:t>MAKSILOFACIALNO IN ORALN</w:t>
      </w:r>
      <w:r w:rsidRPr="00C12F5F">
        <w:t>O</w:t>
      </w:r>
      <w:r w:rsidR="005259E7" w:rsidRPr="00C12F5F">
        <w:t xml:space="preserve"> KIR</w:t>
      </w:r>
      <w:r w:rsidRPr="00C12F5F">
        <w:t>URGIJO</w:t>
      </w:r>
    </w:p>
    <w:p w14:paraId="51B8B852" w14:textId="6F10DADE" w:rsidR="005259E7" w:rsidRPr="00C12F5F" w:rsidRDefault="0072103F" w:rsidP="005259E7">
      <w:pPr>
        <w:spacing w:line="269" w:lineRule="auto"/>
        <w:jc w:val="both"/>
      </w:pPr>
      <w:r w:rsidRPr="00C12F5F">
        <w:t>8</w:t>
      </w:r>
      <w:r w:rsidR="005259E7" w:rsidRPr="00C12F5F">
        <w:tab/>
        <w:t>ODD. ZA ANEST</w:t>
      </w:r>
      <w:r w:rsidRPr="00C12F5F">
        <w:t>EZIJO</w:t>
      </w:r>
      <w:r w:rsidR="005259E7" w:rsidRPr="00C12F5F">
        <w:t>,INTE</w:t>
      </w:r>
      <w:r w:rsidRPr="00C12F5F">
        <w:t xml:space="preserve">RNO </w:t>
      </w:r>
      <w:r w:rsidR="005259E7" w:rsidRPr="00C12F5F">
        <w:t>MED.</w:t>
      </w:r>
      <w:r w:rsidRPr="00C12F5F">
        <w:t xml:space="preserve"> </w:t>
      </w:r>
      <w:r w:rsidR="005259E7" w:rsidRPr="00C12F5F">
        <w:t>OP</w:t>
      </w:r>
      <w:r w:rsidRPr="00C12F5F">
        <w:t xml:space="preserve">ERATIVNIH </w:t>
      </w:r>
      <w:r w:rsidR="005259E7" w:rsidRPr="00C12F5F">
        <w:t>ST</w:t>
      </w:r>
      <w:r w:rsidRPr="00C12F5F">
        <w:t>ROK</w:t>
      </w:r>
      <w:r w:rsidR="005259E7" w:rsidRPr="00C12F5F">
        <w:t xml:space="preserve"> IN TER</w:t>
      </w:r>
      <w:r w:rsidRPr="00C12F5F">
        <w:t xml:space="preserve">APIJO </w:t>
      </w:r>
      <w:r w:rsidR="005259E7" w:rsidRPr="00C12F5F">
        <w:t>B</w:t>
      </w:r>
      <w:r w:rsidRPr="00C12F5F">
        <w:t>OLEČIN</w:t>
      </w:r>
    </w:p>
    <w:p w14:paraId="3683EFF1" w14:textId="761BDD45" w:rsidR="005259E7" w:rsidRPr="00C12F5F" w:rsidRDefault="0072103F" w:rsidP="005259E7">
      <w:pPr>
        <w:spacing w:line="269" w:lineRule="auto"/>
        <w:jc w:val="both"/>
      </w:pPr>
      <w:r w:rsidRPr="00C12F5F">
        <w:t>9</w:t>
      </w:r>
      <w:r w:rsidR="005259E7" w:rsidRPr="00C12F5F">
        <w:tab/>
        <w:t>ODD. ZA ANGI</w:t>
      </w:r>
      <w:r w:rsidRPr="00C12F5F">
        <w:t>OLOGIJO</w:t>
      </w:r>
      <w:r w:rsidR="005259E7" w:rsidRPr="00C12F5F">
        <w:t>, ENDOKRIN</w:t>
      </w:r>
      <w:r w:rsidRPr="00C12F5F">
        <w:t>OLOGIJO</w:t>
      </w:r>
      <w:r w:rsidR="005259E7" w:rsidRPr="00C12F5F">
        <w:t xml:space="preserve"> IN REV</w:t>
      </w:r>
      <w:r w:rsidRPr="00C12F5F">
        <w:t>MATOLOGIJO</w:t>
      </w:r>
    </w:p>
    <w:p w14:paraId="7E98B555" w14:textId="6986F994" w:rsidR="005259E7" w:rsidRPr="00C12F5F" w:rsidRDefault="0072103F" w:rsidP="005259E7">
      <w:pPr>
        <w:spacing w:line="269" w:lineRule="auto"/>
        <w:jc w:val="both"/>
      </w:pPr>
      <w:r w:rsidRPr="00C12F5F">
        <w:t>10</w:t>
      </w:r>
      <w:r w:rsidR="005259E7" w:rsidRPr="00C12F5F">
        <w:tab/>
        <w:t>ODD. ZA INFEKCIJSKE BOL</w:t>
      </w:r>
      <w:r w:rsidRPr="00C12F5F">
        <w:t>EZNI</w:t>
      </w:r>
      <w:r w:rsidR="005259E7" w:rsidRPr="00C12F5F">
        <w:t xml:space="preserve"> IN VROČ</w:t>
      </w:r>
      <w:r w:rsidRPr="00C12F5F">
        <w:t xml:space="preserve">INSKA </w:t>
      </w:r>
      <w:r w:rsidR="005259E7" w:rsidRPr="00C12F5F">
        <w:t>STANJA</w:t>
      </w:r>
    </w:p>
    <w:p w14:paraId="43717457" w14:textId="5859319E" w:rsidR="005259E7" w:rsidRPr="00C12F5F" w:rsidRDefault="0072103F" w:rsidP="005259E7">
      <w:pPr>
        <w:spacing w:line="269" w:lineRule="auto"/>
        <w:jc w:val="both"/>
      </w:pPr>
      <w:r w:rsidRPr="00C12F5F">
        <w:t>11</w:t>
      </w:r>
      <w:r w:rsidR="005259E7" w:rsidRPr="00C12F5F">
        <w:tab/>
        <w:t>ODD. ZA ORTOPEDIJO IN ŠPORTNE POŠKODBE</w:t>
      </w:r>
    </w:p>
    <w:p w14:paraId="72890E2F" w14:textId="0FBE0484" w:rsidR="005259E7" w:rsidRPr="00C12F5F" w:rsidRDefault="0072103F" w:rsidP="005259E7">
      <w:pPr>
        <w:spacing w:line="269" w:lineRule="auto"/>
        <w:jc w:val="both"/>
      </w:pPr>
      <w:r w:rsidRPr="00C12F5F">
        <w:t>12</w:t>
      </w:r>
      <w:r w:rsidR="005259E7" w:rsidRPr="00C12F5F">
        <w:tab/>
        <w:t>ODD. ZA OTORINOLAR</w:t>
      </w:r>
      <w:r w:rsidRPr="00C12F5F">
        <w:t xml:space="preserve">INGOLOGIJO </w:t>
      </w:r>
      <w:r w:rsidR="005259E7" w:rsidRPr="00C12F5F">
        <w:t>IN CERVIKOFAC.</w:t>
      </w:r>
      <w:r w:rsidRPr="00C12F5F">
        <w:t xml:space="preserve"> </w:t>
      </w:r>
      <w:r w:rsidR="005259E7" w:rsidRPr="00C12F5F">
        <w:t>KIR.</w:t>
      </w:r>
    </w:p>
    <w:p w14:paraId="0EF22673" w14:textId="446E1F98" w:rsidR="005259E7" w:rsidRPr="00C12F5F" w:rsidRDefault="0072103F" w:rsidP="005259E7">
      <w:pPr>
        <w:spacing w:line="269" w:lineRule="auto"/>
        <w:jc w:val="both"/>
      </w:pPr>
      <w:r w:rsidRPr="00C12F5F">
        <w:t>13</w:t>
      </w:r>
      <w:r w:rsidR="005259E7" w:rsidRPr="00C12F5F">
        <w:tab/>
        <w:t>ODD. ZA PLAST.</w:t>
      </w:r>
      <w:r w:rsidRPr="00C12F5F">
        <w:t xml:space="preserve"> </w:t>
      </w:r>
      <w:r w:rsidR="005259E7" w:rsidRPr="00C12F5F">
        <w:t>IN REKON.</w:t>
      </w:r>
      <w:r w:rsidRPr="00C12F5F">
        <w:t xml:space="preserve"> </w:t>
      </w:r>
      <w:r w:rsidR="005259E7" w:rsidRPr="00C12F5F">
        <w:t>KRG. TER KRG.</w:t>
      </w:r>
      <w:r w:rsidRPr="00C12F5F">
        <w:t xml:space="preserve"> </w:t>
      </w:r>
      <w:r w:rsidR="005259E7" w:rsidRPr="00C12F5F">
        <w:t>ROKE</w:t>
      </w:r>
    </w:p>
    <w:p w14:paraId="7AB9C98A" w14:textId="2D488936" w:rsidR="005259E7" w:rsidRPr="00C12F5F" w:rsidRDefault="0072103F" w:rsidP="005259E7">
      <w:pPr>
        <w:spacing w:line="269" w:lineRule="auto"/>
        <w:jc w:val="both"/>
      </w:pPr>
      <w:r w:rsidRPr="00C12F5F">
        <w:t>14</w:t>
      </w:r>
      <w:r w:rsidR="005259E7" w:rsidRPr="00C12F5F">
        <w:tab/>
        <w:t>ODDELEK ZA BOLEZNI LEDVIC IN DIALIZO</w:t>
      </w:r>
    </w:p>
    <w:p w14:paraId="4475A313" w14:textId="0035D7B0" w:rsidR="005259E7" w:rsidRPr="00C12F5F" w:rsidRDefault="0072103F" w:rsidP="005259E7">
      <w:pPr>
        <w:spacing w:line="269" w:lineRule="auto"/>
        <w:jc w:val="both"/>
      </w:pPr>
      <w:r w:rsidRPr="00C12F5F">
        <w:t>15</w:t>
      </w:r>
      <w:r w:rsidR="005259E7" w:rsidRPr="00C12F5F">
        <w:tab/>
        <w:t>ODDELEK ZA BOLEZNI PREBAVIL</w:t>
      </w:r>
    </w:p>
    <w:p w14:paraId="6FFDF820" w14:textId="6CBDE698" w:rsidR="005259E7" w:rsidRPr="00C12F5F" w:rsidRDefault="0072103F" w:rsidP="005259E7">
      <w:pPr>
        <w:spacing w:line="269" w:lineRule="auto"/>
        <w:jc w:val="both"/>
      </w:pPr>
      <w:r w:rsidRPr="00C12F5F">
        <w:t>16</w:t>
      </w:r>
      <w:r w:rsidR="005259E7" w:rsidRPr="00C12F5F">
        <w:tab/>
        <w:t>ODDELEK ZA HEMATOLOGIJO IN ONKOLOGIJO</w:t>
      </w:r>
    </w:p>
    <w:p w14:paraId="7D24D6DC" w14:textId="2D991E77" w:rsidR="005259E7" w:rsidRPr="00C12F5F" w:rsidRDefault="0072103F" w:rsidP="005259E7">
      <w:pPr>
        <w:spacing w:line="269" w:lineRule="auto"/>
        <w:jc w:val="both"/>
      </w:pPr>
      <w:r w:rsidRPr="00C12F5F">
        <w:t>17</w:t>
      </w:r>
      <w:r w:rsidR="005259E7" w:rsidRPr="00C12F5F">
        <w:tab/>
        <w:t>ODDELEK ZA INTENZIVNO INTERNO MEDICINO</w:t>
      </w:r>
    </w:p>
    <w:p w14:paraId="6D9B230E" w14:textId="680E7960" w:rsidR="005259E7" w:rsidRPr="00C12F5F" w:rsidRDefault="0072103F" w:rsidP="005259E7">
      <w:pPr>
        <w:spacing w:line="269" w:lineRule="auto"/>
        <w:jc w:val="both"/>
      </w:pPr>
      <w:r w:rsidRPr="00C12F5F">
        <w:t>18</w:t>
      </w:r>
      <w:r w:rsidR="005259E7" w:rsidRPr="00C12F5F">
        <w:tab/>
        <w:t>ODDELEK ZA MEDICINSKO REHABILITACIJO</w:t>
      </w:r>
    </w:p>
    <w:p w14:paraId="739CCF50" w14:textId="310EFC6F" w:rsidR="005259E7" w:rsidRPr="00C12F5F" w:rsidRDefault="0072103F" w:rsidP="005259E7">
      <w:pPr>
        <w:spacing w:line="269" w:lineRule="auto"/>
        <w:jc w:val="both"/>
      </w:pPr>
      <w:r w:rsidRPr="00C12F5F">
        <w:t>19</w:t>
      </w:r>
      <w:r w:rsidR="005259E7" w:rsidRPr="00C12F5F">
        <w:tab/>
        <w:t>ODDELEK ZA NUKLEARNO MEDICINO</w:t>
      </w:r>
    </w:p>
    <w:p w14:paraId="21631837" w14:textId="3074B1A8" w:rsidR="005259E7" w:rsidRPr="00C12F5F" w:rsidRDefault="0072103F" w:rsidP="005259E7">
      <w:pPr>
        <w:spacing w:line="269" w:lineRule="auto"/>
        <w:jc w:val="both"/>
      </w:pPr>
      <w:r w:rsidRPr="00C12F5F">
        <w:t>20</w:t>
      </w:r>
      <w:r w:rsidR="005259E7" w:rsidRPr="00C12F5F">
        <w:tab/>
        <w:t>ODDELEK ZA SKUPNE POTREBE KIRURGIJE</w:t>
      </w:r>
    </w:p>
    <w:p w14:paraId="71A4BE0F" w14:textId="19B69D6C" w:rsidR="005259E7" w:rsidRPr="00C12F5F" w:rsidRDefault="0072103F" w:rsidP="005259E7">
      <w:pPr>
        <w:spacing w:line="269" w:lineRule="auto"/>
        <w:jc w:val="both"/>
      </w:pPr>
      <w:r w:rsidRPr="00C12F5F">
        <w:t>21</w:t>
      </w:r>
      <w:r w:rsidR="005259E7" w:rsidRPr="00C12F5F">
        <w:tab/>
        <w:t>ODDELEK ZA SPLOŠNO IN ABDOMINALNO KIRURG</w:t>
      </w:r>
    </w:p>
    <w:p w14:paraId="6533FA84" w14:textId="1310D5E5" w:rsidR="005259E7" w:rsidRPr="00C12F5F" w:rsidRDefault="0072103F" w:rsidP="005259E7">
      <w:pPr>
        <w:spacing w:line="269" w:lineRule="auto"/>
        <w:jc w:val="both"/>
      </w:pPr>
      <w:r w:rsidRPr="00C12F5F">
        <w:t>2</w:t>
      </w:r>
      <w:r w:rsidR="007B6C2D" w:rsidRPr="00C12F5F">
        <w:t>2</w:t>
      </w:r>
      <w:r w:rsidR="005259E7" w:rsidRPr="00C12F5F">
        <w:tab/>
        <w:t>ODDELEK ZA ŽILNO KIRURGIJO</w:t>
      </w:r>
    </w:p>
    <w:p w14:paraId="161E7E96" w14:textId="4A0577DB" w:rsidR="005259E7" w:rsidRPr="00C12F5F" w:rsidRDefault="005259E7" w:rsidP="005259E7">
      <w:pPr>
        <w:spacing w:line="269" w:lineRule="auto"/>
        <w:jc w:val="both"/>
      </w:pPr>
      <w:r w:rsidRPr="00C12F5F">
        <w:t>2</w:t>
      </w:r>
      <w:r w:rsidR="007B6C2D" w:rsidRPr="00C12F5F">
        <w:t>3</w:t>
      </w:r>
      <w:r w:rsidRPr="00C12F5F">
        <w:tab/>
        <w:t>OTROŠKI ODDELEK</w:t>
      </w:r>
    </w:p>
    <w:p w14:paraId="2AEAF1CC" w14:textId="3417D342" w:rsidR="005259E7" w:rsidRPr="00C12F5F" w:rsidRDefault="005259E7" w:rsidP="005259E7">
      <w:pPr>
        <w:spacing w:line="269" w:lineRule="auto"/>
        <w:jc w:val="both"/>
      </w:pPr>
      <w:r w:rsidRPr="00C12F5F">
        <w:t>2</w:t>
      </w:r>
      <w:r w:rsidR="007B6C2D" w:rsidRPr="00C12F5F">
        <w:t>4</w:t>
      </w:r>
      <w:r w:rsidRPr="00C12F5F">
        <w:tab/>
        <w:t>OTROŠKI ODDELEK KIRURŠKIH STROK</w:t>
      </w:r>
    </w:p>
    <w:p w14:paraId="124AE685" w14:textId="3DDE6D41" w:rsidR="005259E7" w:rsidRPr="00C12F5F" w:rsidRDefault="005259E7" w:rsidP="005259E7">
      <w:pPr>
        <w:spacing w:line="269" w:lineRule="auto"/>
        <w:jc w:val="both"/>
      </w:pPr>
      <w:r w:rsidRPr="00C12F5F">
        <w:t>2</w:t>
      </w:r>
      <w:r w:rsidR="007B6C2D" w:rsidRPr="00C12F5F">
        <w:t>5</w:t>
      </w:r>
      <w:r w:rsidRPr="00C12F5F">
        <w:tab/>
        <w:t>PODROČJE ZDRAVSTVENE NEGE</w:t>
      </w:r>
    </w:p>
    <w:p w14:paraId="2D15DE78" w14:textId="665E8BE7" w:rsidR="005259E7" w:rsidRPr="00C12F5F" w:rsidRDefault="005259E7" w:rsidP="005259E7">
      <w:pPr>
        <w:spacing w:line="269" w:lineRule="auto"/>
        <w:jc w:val="both"/>
      </w:pPr>
      <w:r w:rsidRPr="00C12F5F">
        <w:t>2</w:t>
      </w:r>
      <w:r w:rsidR="007B6C2D" w:rsidRPr="00C12F5F">
        <w:t>6</w:t>
      </w:r>
      <w:r w:rsidRPr="00C12F5F">
        <w:tab/>
        <w:t>RADIOLOŠKI ODDELEK</w:t>
      </w:r>
    </w:p>
    <w:p w14:paraId="3B045D50" w14:textId="6A95AF02" w:rsidR="005259E7" w:rsidRPr="00C12F5F" w:rsidRDefault="005259E7" w:rsidP="005259E7">
      <w:pPr>
        <w:spacing w:line="269" w:lineRule="auto"/>
        <w:jc w:val="both"/>
      </w:pPr>
      <w:r w:rsidRPr="00C12F5F">
        <w:t>2</w:t>
      </w:r>
      <w:r w:rsidR="007B6C2D" w:rsidRPr="00C12F5F">
        <w:t>7</w:t>
      </w:r>
      <w:r w:rsidRPr="00C12F5F">
        <w:tab/>
        <w:t>TRANSFUZIJSKI CENTER</w:t>
      </w:r>
    </w:p>
    <w:p w14:paraId="13B921FC" w14:textId="25CAFB67" w:rsidR="005259E7" w:rsidRPr="00C12F5F" w:rsidRDefault="005259E7" w:rsidP="005259E7">
      <w:pPr>
        <w:spacing w:line="269" w:lineRule="auto"/>
        <w:jc w:val="both"/>
      </w:pPr>
      <w:r w:rsidRPr="00C12F5F">
        <w:t>2</w:t>
      </w:r>
      <w:r w:rsidR="007B6C2D" w:rsidRPr="00C12F5F">
        <w:t>8</w:t>
      </w:r>
      <w:r w:rsidRPr="00C12F5F">
        <w:tab/>
        <w:t>TRAVMATOLOŠKI ODDELEK</w:t>
      </w:r>
    </w:p>
    <w:p w14:paraId="40596B42" w14:textId="0C9D01C2" w:rsidR="005259E7" w:rsidRPr="00C12F5F" w:rsidRDefault="007B6C2D" w:rsidP="005259E7">
      <w:pPr>
        <w:spacing w:line="269" w:lineRule="auto"/>
        <w:jc w:val="both"/>
      </w:pPr>
      <w:r w:rsidRPr="00C12F5F">
        <w:t>29</w:t>
      </w:r>
      <w:r w:rsidR="005259E7" w:rsidRPr="00C12F5F">
        <w:tab/>
        <w:t>UROLOŠKI ODDELEK</w:t>
      </w:r>
    </w:p>
    <w:p w14:paraId="300947A0" w14:textId="3EE921EE" w:rsidR="005259E7" w:rsidRPr="00C12F5F" w:rsidRDefault="0072103F" w:rsidP="005259E7">
      <w:pPr>
        <w:spacing w:line="269" w:lineRule="auto"/>
        <w:jc w:val="both"/>
      </w:pPr>
      <w:r w:rsidRPr="00C12F5F">
        <w:t>3</w:t>
      </w:r>
      <w:r w:rsidR="007B6C2D" w:rsidRPr="00C12F5F">
        <w:t>0</w:t>
      </w:r>
      <w:r w:rsidR="005259E7" w:rsidRPr="00C12F5F">
        <w:tab/>
      </w:r>
      <w:r w:rsidRPr="00C12F5F">
        <w:t>ODDELEK ZA LABORATORIJSKO MEDICINO</w:t>
      </w:r>
    </w:p>
    <w:p w14:paraId="5C2C1456" w14:textId="512B3379" w:rsidR="0072103F" w:rsidRPr="00C12F5F" w:rsidRDefault="0072103F" w:rsidP="0072103F">
      <w:pPr>
        <w:spacing w:line="269" w:lineRule="auto"/>
        <w:jc w:val="both"/>
      </w:pPr>
      <w:r w:rsidRPr="00C12F5F">
        <w:t>3</w:t>
      </w:r>
      <w:r w:rsidR="007B6C2D" w:rsidRPr="00C12F5F">
        <w:t>1</w:t>
      </w:r>
      <w:r w:rsidRPr="00C12F5F">
        <w:tab/>
        <w:t>LEKARNA</w:t>
      </w:r>
    </w:p>
    <w:p w14:paraId="59FEBC4D" w14:textId="397A7237" w:rsidR="0072103F" w:rsidRPr="00C12F5F" w:rsidRDefault="0072103F" w:rsidP="0072103F">
      <w:pPr>
        <w:spacing w:line="269" w:lineRule="auto"/>
        <w:jc w:val="both"/>
      </w:pPr>
      <w:r w:rsidRPr="00C12F5F">
        <w:t>3</w:t>
      </w:r>
      <w:r w:rsidR="007B6C2D" w:rsidRPr="00C12F5F">
        <w:t>2</w:t>
      </w:r>
      <w:r w:rsidRPr="00C12F5F">
        <w:tab/>
        <w:t>SLUŽBA ZA PREHRANO</w:t>
      </w:r>
    </w:p>
    <w:p w14:paraId="13A905F0" w14:textId="2853B503" w:rsidR="0072103F" w:rsidRPr="00C12F5F" w:rsidRDefault="0072103F" w:rsidP="0072103F">
      <w:pPr>
        <w:spacing w:line="269" w:lineRule="auto"/>
        <w:jc w:val="both"/>
      </w:pPr>
      <w:r w:rsidRPr="00C12F5F">
        <w:t>3</w:t>
      </w:r>
      <w:r w:rsidR="007B6C2D" w:rsidRPr="00C12F5F">
        <w:t>3</w:t>
      </w:r>
      <w:r w:rsidRPr="00C12F5F">
        <w:tab/>
        <w:t>SLUŽBA ZA VZDRŽEVANJE OBJEKTOV IN NAPRAV</w:t>
      </w:r>
    </w:p>
    <w:p w14:paraId="67ACB2BB" w14:textId="6A63F6CD" w:rsidR="0072103F" w:rsidRPr="00C12F5F" w:rsidRDefault="0072103F" w:rsidP="0072103F">
      <w:pPr>
        <w:spacing w:line="269" w:lineRule="auto"/>
        <w:jc w:val="both"/>
      </w:pPr>
      <w:r w:rsidRPr="00C12F5F">
        <w:t>3</w:t>
      </w:r>
      <w:r w:rsidR="007B6C2D" w:rsidRPr="00C12F5F">
        <w:t>4</w:t>
      </w:r>
      <w:r w:rsidRPr="00C12F5F">
        <w:tab/>
        <w:t>URGENTNI CENTER</w:t>
      </w:r>
    </w:p>
    <w:p w14:paraId="3B4567D2" w14:textId="1063E44D" w:rsidR="007B6C2D" w:rsidRPr="00C12F5F" w:rsidRDefault="007B6C2D" w:rsidP="0072103F">
      <w:pPr>
        <w:spacing w:line="269" w:lineRule="auto"/>
        <w:jc w:val="both"/>
      </w:pPr>
      <w:r w:rsidRPr="00C12F5F">
        <w:t>35</w:t>
      </w:r>
      <w:r w:rsidRPr="00C12F5F">
        <w:tab/>
        <w:t>ODDELEK ZA VZDRŽEVANJE HIGIENE</w:t>
      </w:r>
    </w:p>
    <w:p w14:paraId="63D08360" w14:textId="514CD357" w:rsidR="0072103F" w:rsidRPr="00C12F5F" w:rsidRDefault="0072103F" w:rsidP="0072103F">
      <w:pPr>
        <w:spacing w:line="269" w:lineRule="auto"/>
        <w:ind w:left="708"/>
        <w:jc w:val="both"/>
      </w:pPr>
    </w:p>
    <w:p w14:paraId="49F0948C" w14:textId="410AD3AF" w:rsidR="008C641C" w:rsidRPr="00C12F5F" w:rsidRDefault="007B6C2D" w:rsidP="0072103F">
      <w:pPr>
        <w:spacing w:line="269" w:lineRule="auto"/>
        <w:jc w:val="both"/>
      </w:pPr>
      <w:r w:rsidRPr="00C12F5F">
        <w:t xml:space="preserve">Skupno število uporabljenih različnih nevarnih kemikalij in plinov je cca. 200.  </w:t>
      </w:r>
      <w:r w:rsidR="008C641C" w:rsidRPr="00C12F5F">
        <w:t>Pri oblikovanju ponudbe naj izvajalec upošteva, da v organizacijskih enotah od zaporedne številke 1</w:t>
      </w:r>
      <w:r w:rsidRPr="00C12F5F">
        <w:t xml:space="preserve"> </w:t>
      </w:r>
      <w:r w:rsidR="008C641C" w:rsidRPr="00C12F5F">
        <w:t>-</w:t>
      </w:r>
      <w:r w:rsidRPr="00C12F5F">
        <w:t xml:space="preserve"> 29</w:t>
      </w:r>
      <w:r w:rsidR="008C641C" w:rsidRPr="00C12F5F">
        <w:t xml:space="preserve"> uporabljajo delavci do 15 istih </w:t>
      </w:r>
      <w:r w:rsidRPr="00C12F5F">
        <w:t xml:space="preserve">nevarnih </w:t>
      </w:r>
      <w:r w:rsidR="008C641C" w:rsidRPr="00C12F5F">
        <w:t>kemikalij (čistila in razkužila), razlika je v količinah uporabljenih kemikalijah. V organizacijskih enotah od zaporedne številke 3</w:t>
      </w:r>
      <w:r w:rsidRPr="00C12F5F">
        <w:t xml:space="preserve">0 </w:t>
      </w:r>
      <w:r w:rsidR="008C641C" w:rsidRPr="00C12F5F">
        <w:t>-</w:t>
      </w:r>
      <w:r w:rsidRPr="00C12F5F">
        <w:t xml:space="preserve"> </w:t>
      </w:r>
      <w:r w:rsidR="008C641C" w:rsidRPr="00C12F5F">
        <w:t xml:space="preserve">35 uporabljajo </w:t>
      </w:r>
      <w:r w:rsidRPr="00C12F5F">
        <w:t xml:space="preserve">delavci </w:t>
      </w:r>
      <w:r w:rsidR="008C641C" w:rsidRPr="00C12F5F">
        <w:t xml:space="preserve">različne </w:t>
      </w:r>
      <w:r w:rsidRPr="00C12F5F">
        <w:t xml:space="preserve">nevarne </w:t>
      </w:r>
      <w:r w:rsidR="008C641C" w:rsidRPr="00C12F5F">
        <w:t xml:space="preserve">kemikalije. </w:t>
      </w:r>
    </w:p>
    <w:p w14:paraId="0B5485CD" w14:textId="225FA2AD" w:rsidR="0072103F" w:rsidRPr="00C12F5F" w:rsidRDefault="008C641C" w:rsidP="0072103F">
      <w:pPr>
        <w:spacing w:line="269" w:lineRule="auto"/>
        <w:jc w:val="both"/>
      </w:pPr>
      <w:r w:rsidRPr="00C12F5F">
        <w:t xml:space="preserve"> </w:t>
      </w:r>
    </w:p>
    <w:p w14:paraId="4F764A64" w14:textId="39C12F4D" w:rsidR="00D6427F" w:rsidRPr="00C12F5F" w:rsidRDefault="00D6427F" w:rsidP="00D6427F">
      <w:pPr>
        <w:spacing w:line="269" w:lineRule="auto"/>
        <w:jc w:val="both"/>
      </w:pPr>
      <w:r w:rsidRPr="00C12F5F">
        <w:t>Po končanih postopkih bo izvajalec izdelal pisn</w:t>
      </w:r>
      <w:r w:rsidR="00373271" w:rsidRPr="00C12F5F">
        <w:t>e</w:t>
      </w:r>
      <w:r w:rsidRPr="00C12F5F">
        <w:t xml:space="preserve"> ocen</w:t>
      </w:r>
      <w:r w:rsidR="00373271" w:rsidRPr="00C12F5F">
        <w:t>e</w:t>
      </w:r>
      <w:r w:rsidRPr="00C12F5F">
        <w:t xml:space="preserve"> tveganja delavcev kemičnim škodljivostim na delovnem mestu</w:t>
      </w:r>
      <w:r w:rsidR="00373271" w:rsidRPr="00C12F5F">
        <w:t xml:space="preserve"> ter </w:t>
      </w:r>
      <w:r w:rsidR="0001171D" w:rsidRPr="00C12F5F">
        <w:t xml:space="preserve">poročila z izvedbo ukrepov </w:t>
      </w:r>
      <w:r w:rsidR="00373271" w:rsidRPr="00C12F5F">
        <w:t>za vsako organizacijsko enoto posebej</w:t>
      </w:r>
      <w:r w:rsidRPr="00C12F5F">
        <w:t xml:space="preserve"> in j</w:t>
      </w:r>
      <w:r w:rsidR="00373271" w:rsidRPr="00C12F5F">
        <w:t>ih</w:t>
      </w:r>
      <w:r w:rsidRPr="00C12F5F">
        <w:t xml:space="preserve"> izročil odgovorni osebi naročnika v pisni in </w:t>
      </w:r>
      <w:proofErr w:type="spellStart"/>
      <w:r w:rsidRPr="00C12F5F">
        <w:t>pdf</w:t>
      </w:r>
      <w:proofErr w:type="spellEnd"/>
      <w:r w:rsidRPr="00C12F5F">
        <w:t>. obliki.</w:t>
      </w:r>
      <w:r w:rsidR="00373271" w:rsidRPr="00C12F5F">
        <w:t xml:space="preserve"> </w:t>
      </w:r>
    </w:p>
    <w:p w14:paraId="2BAC1CC6" w14:textId="77777777" w:rsidR="00D6427F" w:rsidRPr="00C12F5F" w:rsidRDefault="00D6427F" w:rsidP="00C632BD">
      <w:pPr>
        <w:spacing w:line="269" w:lineRule="auto"/>
        <w:jc w:val="both"/>
      </w:pPr>
    </w:p>
    <w:p w14:paraId="77F0E0F0" w14:textId="1CD375B8" w:rsidR="00E45F69" w:rsidRPr="00C12F5F" w:rsidRDefault="00E45F69" w:rsidP="00C632BD">
      <w:pPr>
        <w:spacing w:line="269" w:lineRule="auto"/>
        <w:jc w:val="both"/>
      </w:pPr>
      <w:r w:rsidRPr="00C12F5F">
        <w:lastRenderedPageBreak/>
        <w:t xml:space="preserve">Osnova za realizacijo </w:t>
      </w:r>
      <w:r w:rsidR="002A0B30" w:rsidRPr="00C12F5F">
        <w:t>storitve</w:t>
      </w:r>
      <w:r w:rsidRPr="00C12F5F">
        <w:t xml:space="preserve"> je prejem pisnega naročila </w:t>
      </w:r>
      <w:r w:rsidR="002A0B30" w:rsidRPr="00C12F5F">
        <w:t>s</w:t>
      </w:r>
      <w:r w:rsidRPr="00C12F5F">
        <w:t xml:space="preserve"> strani naročnika. Ponudbe zbiramo informativno za predložitev v presojo odobritve. V kolikor bomo prejeli odobritev s strani pristojnih bomo realizacijo izvedli pri najugodnejšemu ponudniku. </w:t>
      </w:r>
      <w:r w:rsidR="0071325A" w:rsidRPr="00C12F5F">
        <w:t>Ponudnik mora biti pooblaščeni izvajalec razpisane storitve, kar izkaže z ustrezno listino, ki jo priloži ponudbi.</w:t>
      </w:r>
    </w:p>
    <w:p w14:paraId="6EF26061" w14:textId="77777777" w:rsidR="00E45F69" w:rsidRPr="00C12F5F" w:rsidRDefault="00E45F69" w:rsidP="00C632BD">
      <w:pPr>
        <w:spacing w:line="269" w:lineRule="auto"/>
        <w:jc w:val="both"/>
        <w:rPr>
          <w:b/>
        </w:rPr>
      </w:pPr>
    </w:p>
    <w:p w14:paraId="1C589396" w14:textId="3E5394D7" w:rsidR="0071325A" w:rsidRPr="00C12F5F" w:rsidRDefault="00E45F69" w:rsidP="00C632BD">
      <w:pPr>
        <w:spacing w:line="269" w:lineRule="auto"/>
        <w:jc w:val="both"/>
        <w:rPr>
          <w:bCs/>
          <w:lang w:eastAsia="zh-CN"/>
        </w:rPr>
      </w:pPr>
      <w:r w:rsidRPr="00C12F5F">
        <w:t>Cena mora vsebovati vse stroške, popuste, rabate in davek na dodano vrednost</w:t>
      </w:r>
      <w:r w:rsidR="0071325A" w:rsidRPr="00C12F5F">
        <w:rPr>
          <w:bCs/>
          <w:lang w:eastAsia="zh-CN"/>
        </w:rPr>
        <w:t xml:space="preserve">. </w:t>
      </w:r>
    </w:p>
    <w:p w14:paraId="03019C89" w14:textId="77777777" w:rsidR="0071325A" w:rsidRPr="00C12F5F" w:rsidRDefault="0071325A" w:rsidP="00C632BD">
      <w:pPr>
        <w:spacing w:line="269" w:lineRule="auto"/>
        <w:jc w:val="both"/>
        <w:rPr>
          <w:bCs/>
          <w:lang w:eastAsia="zh-CN"/>
        </w:rPr>
      </w:pPr>
    </w:p>
    <w:p w14:paraId="6368598E" w14:textId="4FECF725" w:rsidR="00E45F69" w:rsidRPr="00C12F5F" w:rsidRDefault="002A0B30" w:rsidP="00C632BD">
      <w:pPr>
        <w:spacing w:line="269" w:lineRule="auto"/>
        <w:jc w:val="both"/>
      </w:pPr>
      <w:r w:rsidRPr="00C12F5F">
        <w:rPr>
          <w:bCs/>
          <w:lang w:eastAsia="zh-CN"/>
        </w:rPr>
        <w:t xml:space="preserve">Izvajalec se obvezuje, da bo storitve opravljal po predhodnem dogovoru (telefon ali elektronska pošta) z odgovorno osebo naročnika. Izvajalec se obvezuje, da bo pogodbena dela opravil strokovno in kvalitetno ter v skladu z veljavnimi predpisi, standardi, normativi in da bo poravnal morebitno nastalo škodo oziroma stroške nastale po njegovi krivdi, kakor tudi posledično škodo, nastalo zaradi nestrokovne in nekvalitetne izvedbe. </w:t>
      </w:r>
      <w:r w:rsidR="002615FA" w:rsidRPr="00C12F5F">
        <w:rPr>
          <w:bCs/>
          <w:lang w:eastAsia="zh-CN"/>
        </w:rPr>
        <w:t>Naročnik bo izvajalcu omogočil vpogled in preučitev vso potrebno tehnično dokumentacijo</w:t>
      </w:r>
      <w:r w:rsidR="00357EFD" w:rsidRPr="00C12F5F">
        <w:rPr>
          <w:bCs/>
          <w:lang w:eastAsia="zh-CN"/>
        </w:rPr>
        <w:t xml:space="preserve"> in podatke (varnostne liste, količine nevarnih kemikalij…)</w:t>
      </w:r>
      <w:r w:rsidR="002615FA" w:rsidRPr="00C12F5F">
        <w:rPr>
          <w:bCs/>
          <w:lang w:eastAsia="zh-CN"/>
        </w:rPr>
        <w:t>, potrebn</w:t>
      </w:r>
      <w:r w:rsidR="00357EFD" w:rsidRPr="00C12F5F">
        <w:rPr>
          <w:bCs/>
          <w:lang w:eastAsia="zh-CN"/>
        </w:rPr>
        <w:t>e</w:t>
      </w:r>
      <w:r w:rsidR="002615FA" w:rsidRPr="00C12F5F">
        <w:rPr>
          <w:bCs/>
          <w:lang w:eastAsia="zh-CN"/>
        </w:rPr>
        <w:t xml:space="preserve"> za </w:t>
      </w:r>
      <w:r w:rsidR="00357EFD" w:rsidRPr="00C12F5F">
        <w:rPr>
          <w:bCs/>
          <w:lang w:eastAsia="zh-CN"/>
        </w:rPr>
        <w:t>izvedbo ocene tveganja</w:t>
      </w:r>
      <w:r w:rsidRPr="00C12F5F">
        <w:rPr>
          <w:bCs/>
          <w:lang w:eastAsia="zh-CN"/>
        </w:rPr>
        <w:t xml:space="preserve">. Po opravljeni storitvi bo odgovorna oseba naročnika opravila kakovostni prevzem. </w:t>
      </w:r>
    </w:p>
    <w:p w14:paraId="35408137" w14:textId="77777777" w:rsidR="00E45F69" w:rsidRPr="00C12F5F" w:rsidRDefault="00E45F69" w:rsidP="00C632BD">
      <w:pPr>
        <w:spacing w:line="269" w:lineRule="auto"/>
      </w:pPr>
    </w:p>
    <w:p w14:paraId="06A9F2A7" w14:textId="77777777" w:rsidR="00E45F69" w:rsidRPr="00C12F5F" w:rsidRDefault="00E45F69" w:rsidP="00C632BD">
      <w:pPr>
        <w:spacing w:line="269" w:lineRule="auto"/>
      </w:pPr>
      <w:r w:rsidRPr="00C12F5F">
        <w:t>Rok za plačilo je 60 dni od prejema računa.</w:t>
      </w:r>
    </w:p>
    <w:p w14:paraId="40CE91B6" w14:textId="77777777" w:rsidR="00E45F69" w:rsidRPr="00C12F5F" w:rsidRDefault="00E45F69" w:rsidP="00C632BD">
      <w:pPr>
        <w:spacing w:line="269" w:lineRule="auto"/>
        <w:jc w:val="both"/>
        <w:rPr>
          <w:u w:val="single"/>
          <w:lang w:eastAsia="zh-CN"/>
        </w:rPr>
      </w:pPr>
    </w:p>
    <w:p w14:paraId="4FB8D0ED" w14:textId="77777777" w:rsidR="00E45F69" w:rsidRPr="00C12F5F" w:rsidRDefault="00E45F69" w:rsidP="00C632BD">
      <w:pPr>
        <w:spacing w:line="269" w:lineRule="auto"/>
        <w:jc w:val="both"/>
      </w:pPr>
      <w:r w:rsidRPr="00C12F5F">
        <w:rPr>
          <w:lang w:eastAsia="zh-CN"/>
        </w:rPr>
        <w:t>Merilo za izbora: najnižja vrednost ponudbe v EUR z DDV ob izpolnjevanju tehničnih zahtev naročnika.</w:t>
      </w:r>
    </w:p>
    <w:p w14:paraId="0033FDD3" w14:textId="77777777" w:rsidR="00E45F69" w:rsidRPr="00C12F5F" w:rsidRDefault="00E45F69" w:rsidP="00C632BD">
      <w:pPr>
        <w:spacing w:line="269" w:lineRule="auto"/>
        <w:jc w:val="both"/>
      </w:pPr>
    </w:p>
    <w:p w14:paraId="5DA43F22" w14:textId="7B3B2995" w:rsidR="00E45F69" w:rsidRPr="00C12F5F" w:rsidRDefault="00E45F69" w:rsidP="00C632BD">
      <w:pPr>
        <w:spacing w:line="269" w:lineRule="auto"/>
        <w:jc w:val="both"/>
      </w:pPr>
      <w:r w:rsidRPr="00C12F5F">
        <w:t>Kontaktna oseba s strani naročnika ;</w:t>
      </w:r>
    </w:p>
    <w:p w14:paraId="0116DAAA" w14:textId="7557BBFB" w:rsidR="00E45F69" w:rsidRPr="00C12F5F" w:rsidRDefault="00E45F69" w:rsidP="00C632BD">
      <w:pPr>
        <w:spacing w:line="269" w:lineRule="auto"/>
        <w:jc w:val="both"/>
      </w:pPr>
      <w:r w:rsidRPr="00C12F5F">
        <w:t xml:space="preserve">- </w:t>
      </w:r>
      <w:r w:rsidR="00D6427F" w:rsidRPr="00C12F5F">
        <w:t>Robert Vodušek</w:t>
      </w:r>
      <w:r w:rsidRPr="00C12F5F">
        <w:rPr>
          <w:u w:val="single"/>
        </w:rPr>
        <w:t>,</w:t>
      </w:r>
      <w:r w:rsidRPr="00C12F5F">
        <w:t xml:space="preserve"> </w:t>
      </w:r>
      <w:proofErr w:type="spellStart"/>
      <w:r w:rsidRPr="00C12F5F">
        <w:t>tel.št</w:t>
      </w:r>
      <w:proofErr w:type="spellEnd"/>
      <w:r w:rsidRPr="00C12F5F">
        <w:t xml:space="preserve">. 03 423 </w:t>
      </w:r>
      <w:r w:rsidR="003507CF" w:rsidRPr="00C12F5F">
        <w:t>3</w:t>
      </w:r>
      <w:r w:rsidR="00D6427F" w:rsidRPr="00C12F5F">
        <w:t>6</w:t>
      </w:r>
      <w:r w:rsidR="003507CF" w:rsidRPr="00C12F5F">
        <w:t xml:space="preserve"> </w:t>
      </w:r>
      <w:r w:rsidR="00D6427F" w:rsidRPr="00C12F5F">
        <w:t>91</w:t>
      </w:r>
      <w:r w:rsidRPr="00C12F5F">
        <w:t xml:space="preserve">, elektronska pošta </w:t>
      </w:r>
      <w:hyperlink r:id="rId7" w:history="1">
        <w:r w:rsidR="00D6427F" w:rsidRPr="00C12F5F">
          <w:rPr>
            <w:rStyle w:val="Hiperpovezava"/>
          </w:rPr>
          <w:t>robert.vodusek@sb-celje.si</w:t>
        </w:r>
      </w:hyperlink>
    </w:p>
    <w:p w14:paraId="267EF672" w14:textId="77777777" w:rsidR="003507CF" w:rsidRPr="00C12F5F" w:rsidRDefault="003507CF" w:rsidP="00C632BD">
      <w:pPr>
        <w:spacing w:line="269" w:lineRule="auto"/>
        <w:jc w:val="both"/>
        <w:rPr>
          <w:color w:val="0000FF"/>
          <w:u w:val="single"/>
        </w:rPr>
      </w:pPr>
    </w:p>
    <w:p w14:paraId="02CA4F5F" w14:textId="35414DB4" w:rsidR="00E45F69" w:rsidRPr="00C12F5F" w:rsidRDefault="00E45F69" w:rsidP="00C632BD">
      <w:pPr>
        <w:spacing w:line="269" w:lineRule="auto"/>
      </w:pPr>
      <w:r w:rsidRPr="00C12F5F">
        <w:t>Ponudbe pošljite na naslov elektronske pošte</w:t>
      </w:r>
      <w:r w:rsidR="00C12F5F" w:rsidRPr="00C12F5F">
        <w:t>:</w:t>
      </w:r>
    </w:p>
    <w:p w14:paraId="6FF448DA" w14:textId="3F2A89FB" w:rsidR="00E45F69" w:rsidRPr="00C12F5F" w:rsidRDefault="009D7859" w:rsidP="007328C9">
      <w:pPr>
        <w:spacing w:line="269" w:lineRule="auto"/>
        <w:jc w:val="both"/>
        <w:rPr>
          <w:color w:val="000000" w:themeColor="text1"/>
        </w:rPr>
      </w:pPr>
      <w:hyperlink r:id="rId8" w:history="1">
        <w:r w:rsidR="00C12F5F" w:rsidRPr="00C12F5F">
          <w:rPr>
            <w:rStyle w:val="Hiperpovezava"/>
          </w:rPr>
          <w:t>Nabava1@sb-celje.si</w:t>
        </w:r>
      </w:hyperlink>
      <w:r w:rsidR="00C12F5F" w:rsidRPr="00C12F5F">
        <w:t xml:space="preserve"> </w:t>
      </w:r>
      <w:r w:rsidR="00E45F69" w:rsidRPr="00C12F5F">
        <w:t xml:space="preserve">z oznako </w:t>
      </w:r>
      <w:proofErr w:type="spellStart"/>
      <w:r w:rsidR="00E45F69" w:rsidRPr="00C12F5F">
        <w:rPr>
          <w:b/>
          <w:bCs/>
        </w:rPr>
        <w:t>EN_</w:t>
      </w:r>
      <w:r w:rsidR="007328C9" w:rsidRPr="00C12F5F">
        <w:rPr>
          <w:b/>
        </w:rPr>
        <w:t>Ocena</w:t>
      </w:r>
      <w:proofErr w:type="spellEnd"/>
      <w:r w:rsidR="007328C9" w:rsidRPr="00C12F5F">
        <w:rPr>
          <w:b/>
        </w:rPr>
        <w:t xml:space="preserve"> tveganja izpostavljenosti delavcev kemičnim škodljivostim na delovnem mestu</w:t>
      </w:r>
      <w:r w:rsidR="00E60928" w:rsidRPr="00C12F5F">
        <w:rPr>
          <w:b/>
        </w:rPr>
        <w:t>_</w:t>
      </w:r>
      <w:r w:rsidR="00C12F5F" w:rsidRPr="00C12F5F">
        <w:rPr>
          <w:b/>
          <w:color w:val="000000" w:themeColor="text1"/>
        </w:rPr>
        <w:t>7</w:t>
      </w:r>
      <w:r w:rsidR="00E60928" w:rsidRPr="00C12F5F">
        <w:rPr>
          <w:b/>
          <w:color w:val="000000" w:themeColor="text1"/>
        </w:rPr>
        <w:t>3</w:t>
      </w:r>
      <w:r w:rsidR="00E45F69" w:rsidRPr="00C12F5F">
        <w:rPr>
          <w:b/>
          <w:color w:val="000000" w:themeColor="text1"/>
        </w:rPr>
        <w:t>_202</w:t>
      </w:r>
      <w:r w:rsidR="00E60928" w:rsidRPr="00C12F5F">
        <w:rPr>
          <w:b/>
          <w:color w:val="000000" w:themeColor="text1"/>
        </w:rPr>
        <w:t>1</w:t>
      </w:r>
      <w:r w:rsidR="00E45F69" w:rsidRPr="00C12F5F">
        <w:rPr>
          <w:b/>
          <w:color w:val="000000" w:themeColor="text1"/>
        </w:rPr>
        <w:t xml:space="preserve"> do najkasneje </w:t>
      </w:r>
      <w:r w:rsidR="003507CF" w:rsidRPr="00C12F5F">
        <w:rPr>
          <w:b/>
          <w:color w:val="000000" w:themeColor="text1"/>
        </w:rPr>
        <w:t>0</w:t>
      </w:r>
      <w:r>
        <w:rPr>
          <w:b/>
          <w:color w:val="000000" w:themeColor="text1"/>
        </w:rPr>
        <w:t>2</w:t>
      </w:r>
      <w:r w:rsidR="00E45F69" w:rsidRPr="00C12F5F">
        <w:rPr>
          <w:b/>
          <w:color w:val="000000" w:themeColor="text1"/>
        </w:rPr>
        <w:t>.0</w:t>
      </w:r>
      <w:r w:rsidR="00C12F5F" w:rsidRPr="00C12F5F">
        <w:rPr>
          <w:b/>
          <w:color w:val="000000" w:themeColor="text1"/>
        </w:rPr>
        <w:t>4</w:t>
      </w:r>
      <w:r w:rsidR="00E45F69" w:rsidRPr="00C12F5F">
        <w:rPr>
          <w:b/>
          <w:color w:val="000000" w:themeColor="text1"/>
        </w:rPr>
        <w:t>.2021 do 12</w:t>
      </w:r>
      <w:r w:rsidR="003507CF" w:rsidRPr="00C12F5F">
        <w:rPr>
          <w:b/>
          <w:color w:val="000000" w:themeColor="text1"/>
        </w:rPr>
        <w:t>.00</w:t>
      </w:r>
      <w:r w:rsidR="00E45F69" w:rsidRPr="00C12F5F">
        <w:rPr>
          <w:b/>
          <w:color w:val="000000" w:themeColor="text1"/>
        </w:rPr>
        <w:t xml:space="preserve"> ure.</w:t>
      </w:r>
    </w:p>
    <w:p w14:paraId="09706D05" w14:textId="77777777" w:rsidR="009950E1" w:rsidRPr="00C12F5F" w:rsidRDefault="00E45F69" w:rsidP="00C632BD">
      <w:pPr>
        <w:spacing w:line="269" w:lineRule="auto"/>
        <w:jc w:val="both"/>
        <w:rPr>
          <w:color w:val="FF0000"/>
        </w:rPr>
      </w:pPr>
      <w:r w:rsidRPr="00C12F5F">
        <w:rPr>
          <w:color w:val="FF0000"/>
        </w:rPr>
        <w:t xml:space="preserve">     </w:t>
      </w:r>
    </w:p>
    <w:p w14:paraId="2CE212DD" w14:textId="77777777" w:rsidR="009950E1" w:rsidRPr="00C12F5F" w:rsidRDefault="009950E1" w:rsidP="00C632BD">
      <w:pPr>
        <w:spacing w:line="269" w:lineRule="auto"/>
        <w:jc w:val="both"/>
        <w:rPr>
          <w:color w:val="FF0000"/>
        </w:rPr>
      </w:pPr>
    </w:p>
    <w:p w14:paraId="37B3DCB4" w14:textId="39131A3B" w:rsidR="00E45F69" w:rsidRPr="00C12F5F" w:rsidRDefault="00E45F69" w:rsidP="00C632BD">
      <w:pPr>
        <w:spacing w:line="269" w:lineRule="auto"/>
        <w:jc w:val="both"/>
        <w:rPr>
          <w:color w:val="FF0000"/>
        </w:rPr>
      </w:pPr>
      <w:r w:rsidRPr="00C12F5F">
        <w:rPr>
          <w:color w:val="FF0000"/>
        </w:rPr>
        <w:t xml:space="preserve">                                                                                                    </w:t>
      </w:r>
    </w:p>
    <w:p w14:paraId="79330F4B" w14:textId="451F34C5" w:rsidR="003507CF" w:rsidRPr="00C12F5F" w:rsidRDefault="00E45F69" w:rsidP="003507CF">
      <w:pPr>
        <w:spacing w:line="269" w:lineRule="auto"/>
        <w:jc w:val="center"/>
        <w:rPr>
          <w:color w:val="000000" w:themeColor="text1"/>
        </w:rPr>
      </w:pPr>
      <w:r w:rsidRPr="00C12F5F">
        <w:rPr>
          <w:color w:val="000000" w:themeColor="text1"/>
        </w:rPr>
        <w:t xml:space="preserve">                                                       </w:t>
      </w:r>
      <w:r w:rsidR="009950E1" w:rsidRPr="00C12F5F">
        <w:rPr>
          <w:color w:val="000000" w:themeColor="text1"/>
        </w:rPr>
        <w:t>Vodja splošno kadrovsko pravnega sektorja po pooblastilu</w:t>
      </w:r>
    </w:p>
    <w:p w14:paraId="41501EDE" w14:textId="53918F82" w:rsidR="00B31FAD" w:rsidRPr="00C12F5F" w:rsidRDefault="009950E1" w:rsidP="009950E1">
      <w:pPr>
        <w:ind w:left="3540" w:firstLine="708"/>
        <w:rPr>
          <w:color w:val="000000" w:themeColor="text1"/>
        </w:rPr>
      </w:pPr>
      <w:r w:rsidRPr="00C12F5F">
        <w:rPr>
          <w:color w:val="000000" w:themeColor="text1"/>
        </w:rPr>
        <w:t xml:space="preserve">Andrejka </w:t>
      </w:r>
      <w:proofErr w:type="spellStart"/>
      <w:r w:rsidRPr="00C12F5F">
        <w:rPr>
          <w:color w:val="000000" w:themeColor="text1"/>
        </w:rPr>
        <w:t>presker</w:t>
      </w:r>
      <w:proofErr w:type="spellEnd"/>
      <w:r w:rsidRPr="00C12F5F">
        <w:rPr>
          <w:color w:val="000000" w:themeColor="text1"/>
        </w:rPr>
        <w:t xml:space="preserve"> </w:t>
      </w:r>
      <w:proofErr w:type="spellStart"/>
      <w:r w:rsidRPr="00C12F5F">
        <w:rPr>
          <w:color w:val="000000" w:themeColor="text1"/>
        </w:rPr>
        <w:t>Hudernik</w:t>
      </w:r>
      <w:proofErr w:type="spellEnd"/>
      <w:r w:rsidRPr="00C12F5F">
        <w:rPr>
          <w:color w:val="000000" w:themeColor="text1"/>
        </w:rPr>
        <w:t xml:space="preserve">, </w:t>
      </w:r>
      <w:proofErr w:type="spellStart"/>
      <w:r w:rsidRPr="00C12F5F">
        <w:rPr>
          <w:color w:val="000000" w:themeColor="text1"/>
        </w:rPr>
        <w:t>univ.dipl.prav</w:t>
      </w:r>
      <w:proofErr w:type="spellEnd"/>
      <w:r w:rsidRPr="00C12F5F">
        <w:rPr>
          <w:color w:val="000000" w:themeColor="text1"/>
        </w:rPr>
        <w:t>.</w:t>
      </w:r>
    </w:p>
    <w:sectPr w:rsidR="00B31FAD" w:rsidRPr="00C12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31B29"/>
    <w:multiLevelType w:val="hybridMultilevel"/>
    <w:tmpl w:val="73420E3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652E1"/>
    <w:multiLevelType w:val="hybridMultilevel"/>
    <w:tmpl w:val="9880D354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1171D"/>
    <w:rsid w:val="000E48BA"/>
    <w:rsid w:val="001D6F72"/>
    <w:rsid w:val="002615FA"/>
    <w:rsid w:val="002A0B30"/>
    <w:rsid w:val="003507CF"/>
    <w:rsid w:val="00357EFD"/>
    <w:rsid w:val="00373271"/>
    <w:rsid w:val="005259E7"/>
    <w:rsid w:val="0071325A"/>
    <w:rsid w:val="00720117"/>
    <w:rsid w:val="0072103F"/>
    <w:rsid w:val="007328C9"/>
    <w:rsid w:val="007B6C2D"/>
    <w:rsid w:val="008C641C"/>
    <w:rsid w:val="009950E1"/>
    <w:rsid w:val="009D7859"/>
    <w:rsid w:val="00B31FAD"/>
    <w:rsid w:val="00C12F5F"/>
    <w:rsid w:val="00C632BD"/>
    <w:rsid w:val="00D52EC0"/>
    <w:rsid w:val="00D6427F"/>
    <w:rsid w:val="00E45F69"/>
    <w:rsid w:val="00E6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5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E45F69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C12F5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2F5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2F5F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2F5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2F5F"/>
    <w:rPr>
      <w:rFonts w:ascii="Times New Roman" w:eastAsia="Times New Roman" w:hAnsi="Times New Roman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robert.vodus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BB0FD98-393D-4D38-A597-746DF3F1A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2021-01-29T08:32:00Z</cp:lastPrinted>
  <dcterms:created xsi:type="dcterms:W3CDTF">2021-03-30T12:08:00Z</dcterms:created>
  <dcterms:modified xsi:type="dcterms:W3CDTF">2021-03-30T12:12:00Z</dcterms:modified>
</cp:coreProperties>
</file>